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>УТВЕРЖДЕНО</w:t>
      </w:r>
    </w:p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>решением совета депутатов</w:t>
      </w:r>
    </w:p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>муниципального образования</w:t>
      </w:r>
    </w:p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 xml:space="preserve">«Город Выборг» Выборгского района </w:t>
      </w:r>
    </w:p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>Ленинградской области</w:t>
      </w:r>
    </w:p>
    <w:p w:rsidR="005A566C" w:rsidRPr="00014DE9" w:rsidRDefault="005A566C" w:rsidP="00014DE9">
      <w:pPr>
        <w:widowControl/>
        <w:autoSpaceDE/>
        <w:autoSpaceDN/>
        <w:adjustRightInd/>
        <w:spacing w:line="360" w:lineRule="auto"/>
        <w:jc w:val="right"/>
        <w:rPr>
          <w:sz w:val="22"/>
          <w:szCs w:val="22"/>
        </w:rPr>
      </w:pPr>
      <w:r w:rsidRPr="00014DE9">
        <w:rPr>
          <w:sz w:val="22"/>
          <w:szCs w:val="22"/>
        </w:rPr>
        <w:t xml:space="preserve">от </w:t>
      </w:r>
      <w:r w:rsidR="00BF6FC3">
        <w:rPr>
          <w:sz w:val="22"/>
          <w:szCs w:val="22"/>
        </w:rPr>
        <w:t>23</w:t>
      </w:r>
      <w:r w:rsidRPr="00014DE9">
        <w:rPr>
          <w:sz w:val="22"/>
          <w:szCs w:val="22"/>
        </w:rPr>
        <w:t xml:space="preserve"> </w:t>
      </w:r>
      <w:r>
        <w:rPr>
          <w:sz w:val="22"/>
          <w:szCs w:val="22"/>
        </w:rPr>
        <w:t>июня</w:t>
      </w:r>
      <w:r w:rsidRPr="00014DE9">
        <w:rPr>
          <w:sz w:val="22"/>
          <w:szCs w:val="22"/>
        </w:rPr>
        <w:t xml:space="preserve"> 201</w:t>
      </w:r>
      <w:r>
        <w:rPr>
          <w:sz w:val="22"/>
          <w:szCs w:val="22"/>
        </w:rPr>
        <w:t>4</w:t>
      </w:r>
      <w:r w:rsidRPr="00014DE9">
        <w:rPr>
          <w:sz w:val="22"/>
          <w:szCs w:val="22"/>
        </w:rPr>
        <w:t xml:space="preserve"> года № </w:t>
      </w:r>
      <w:r w:rsidR="00BF6FC3">
        <w:rPr>
          <w:sz w:val="22"/>
          <w:szCs w:val="22"/>
        </w:rPr>
        <w:t>288</w:t>
      </w:r>
    </w:p>
    <w:p w:rsidR="005A566C" w:rsidRPr="00014DE9" w:rsidRDefault="005A566C" w:rsidP="00014DE9">
      <w:pPr>
        <w:widowControl/>
        <w:autoSpaceDE/>
        <w:autoSpaceDN/>
        <w:adjustRightInd/>
        <w:jc w:val="right"/>
        <w:rPr>
          <w:sz w:val="22"/>
          <w:szCs w:val="22"/>
        </w:rPr>
      </w:pPr>
      <w:r w:rsidRPr="00014DE9">
        <w:rPr>
          <w:sz w:val="22"/>
          <w:szCs w:val="22"/>
        </w:rPr>
        <w:t>(приложение 1)</w:t>
      </w:r>
    </w:p>
    <w:p w:rsidR="005A566C" w:rsidRPr="00A067F4" w:rsidRDefault="005A566C" w:rsidP="00782C28">
      <w:pPr>
        <w:widowControl/>
        <w:autoSpaceDE/>
        <w:autoSpaceDN/>
        <w:adjustRightInd/>
        <w:spacing w:before="360"/>
        <w:jc w:val="center"/>
        <w:rPr>
          <w:sz w:val="28"/>
          <w:szCs w:val="28"/>
        </w:rPr>
      </w:pPr>
      <w:r w:rsidRPr="00A067F4">
        <w:rPr>
          <w:sz w:val="28"/>
          <w:szCs w:val="28"/>
        </w:rPr>
        <w:t>СТРУКТУРА</w:t>
      </w:r>
    </w:p>
    <w:p w:rsidR="005A566C" w:rsidRPr="00A067F4" w:rsidRDefault="005A566C" w:rsidP="00A067F4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A067F4">
        <w:rPr>
          <w:sz w:val="28"/>
          <w:szCs w:val="28"/>
        </w:rPr>
        <w:t>АДМИНИСТРАЦИИ МУНИЦИПАЛЬНОГО ОБРАЗОВАНИЯ</w:t>
      </w:r>
    </w:p>
    <w:p w:rsidR="005A566C" w:rsidRPr="00A067F4" w:rsidRDefault="005A566C" w:rsidP="00782C28">
      <w:pPr>
        <w:widowControl/>
        <w:autoSpaceDE/>
        <w:autoSpaceDN/>
        <w:adjustRightInd/>
        <w:spacing w:after="360"/>
        <w:jc w:val="center"/>
        <w:rPr>
          <w:sz w:val="28"/>
          <w:szCs w:val="28"/>
        </w:rPr>
      </w:pPr>
      <w:r w:rsidRPr="00A067F4">
        <w:rPr>
          <w:sz w:val="28"/>
          <w:szCs w:val="28"/>
        </w:rPr>
        <w:t xml:space="preserve">«ГОРОД ВЫБОРГ» ВЫБОРГСКОГО РАЙОНА </w:t>
      </w:r>
    </w:p>
    <w:p w:rsidR="005A566C" w:rsidRDefault="005A566C" w:rsidP="003657F4"/>
    <w:tbl>
      <w:tblPr>
        <w:tblpPr w:leftFromText="180" w:rightFromText="180" w:vertAnchor="text" w:horzAnchor="margin" w:tblpXSpec="center" w:tblpY="694"/>
        <w:tblW w:w="9828" w:type="dxa"/>
        <w:tblLook w:val="00A0"/>
      </w:tblPr>
      <w:tblGrid>
        <w:gridCol w:w="1324"/>
        <w:gridCol w:w="752"/>
        <w:gridCol w:w="620"/>
        <w:gridCol w:w="1564"/>
        <w:gridCol w:w="140"/>
        <w:gridCol w:w="1491"/>
        <w:gridCol w:w="624"/>
        <w:gridCol w:w="2555"/>
        <w:gridCol w:w="758"/>
      </w:tblGrid>
      <w:tr w:rsidR="005A566C" w:rsidRPr="00A067F4" w:rsidTr="00782C28">
        <w:trPr>
          <w:trHeight w:val="315"/>
        </w:trPr>
        <w:tc>
          <w:tcPr>
            <w:tcW w:w="13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91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555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8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trHeight w:val="810"/>
        </w:trPr>
        <w:tc>
          <w:tcPr>
            <w:tcW w:w="98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A566C" w:rsidRPr="00573DB0" w:rsidRDefault="005A566C" w:rsidP="00A067F4">
            <w:pPr>
              <w:widowControl/>
              <w:autoSpaceDE/>
              <w:autoSpaceDN/>
              <w:adjustRightInd/>
              <w:jc w:val="center"/>
              <w:rPr>
                <w:spacing w:val="80"/>
                <w:sz w:val="28"/>
                <w:szCs w:val="28"/>
              </w:rPr>
            </w:pPr>
            <w:r w:rsidRPr="00573DB0">
              <w:rPr>
                <w:spacing w:val="80"/>
                <w:sz w:val="28"/>
                <w:szCs w:val="28"/>
              </w:rPr>
              <w:t>ГЛАВА АДМИНИСТРАЦИИ</w:t>
            </w:r>
          </w:p>
        </w:tc>
      </w:tr>
      <w:tr w:rsidR="005A566C" w:rsidRPr="00A067F4" w:rsidTr="00782C28">
        <w:trPr>
          <w:trHeight w:val="300"/>
        </w:trPr>
        <w:tc>
          <w:tcPr>
            <w:tcW w:w="2076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1491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</w:tr>
      <w:tr w:rsidR="005A566C" w:rsidRPr="00A067F4" w:rsidTr="00782C28">
        <w:trPr>
          <w:trHeight w:val="315"/>
        </w:trPr>
        <w:tc>
          <w:tcPr>
            <w:tcW w:w="2076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gridAfter w:val="3"/>
          <w:wAfter w:w="3937" w:type="dxa"/>
          <w:trHeight w:val="716"/>
        </w:trPr>
        <w:tc>
          <w:tcPr>
            <w:tcW w:w="2076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66C" w:rsidRPr="00573DB0" w:rsidRDefault="005A566C" w:rsidP="00A067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573DB0">
              <w:rPr>
                <w:sz w:val="24"/>
                <w:szCs w:val="24"/>
              </w:rPr>
              <w:t>ЗАМЕСТИТЕЛЬ ГЛАВЫ АДМИНИСТ</w:t>
            </w:r>
            <w:r>
              <w:rPr>
                <w:sz w:val="24"/>
                <w:szCs w:val="24"/>
              </w:rPr>
              <w:t>Р</w:t>
            </w:r>
            <w:r w:rsidRPr="00573DB0">
              <w:rPr>
                <w:sz w:val="24"/>
                <w:szCs w:val="24"/>
              </w:rPr>
              <w:t>АЦИИ</w:t>
            </w:r>
          </w:p>
        </w:tc>
      </w:tr>
      <w:tr w:rsidR="005A566C" w:rsidRPr="00A067F4" w:rsidTr="00782C28">
        <w:trPr>
          <w:trHeight w:val="315"/>
        </w:trPr>
        <w:tc>
          <w:tcPr>
            <w:tcW w:w="2076" w:type="dxa"/>
            <w:gridSpan w:val="2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Merge w:val="restart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</w:tr>
      <w:tr w:rsidR="005A566C" w:rsidRPr="00A067F4" w:rsidTr="00782C28">
        <w:trPr>
          <w:gridBefore w:val="2"/>
          <w:wBefore w:w="2076" w:type="dxa"/>
          <w:trHeight w:val="42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067F4">
              <w:rPr>
                <w:sz w:val="24"/>
                <w:szCs w:val="24"/>
              </w:rPr>
              <w:t>ЮРИДИЧЕСКИЙ ОТДЕЛ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Merge/>
            <w:tcBorders>
              <w:top w:val="nil"/>
              <w:bottom w:val="nil"/>
              <w:right w:val="nil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gridBefore w:val="2"/>
          <w:wBefore w:w="2076" w:type="dxa"/>
          <w:trHeight w:val="42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Merge/>
            <w:tcBorders>
              <w:top w:val="nil"/>
              <w:bottom w:val="nil"/>
              <w:right w:val="nil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gridBefore w:val="1"/>
          <w:gridAfter w:val="1"/>
          <w:wBefore w:w="1324" w:type="dxa"/>
          <w:wAfter w:w="758" w:type="dxa"/>
          <w:trHeight w:val="300"/>
        </w:trPr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555" w:type="dxa"/>
            <w:vMerge w:val="restart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5A566C" w:rsidRPr="00A067F4" w:rsidTr="00782C28">
        <w:trPr>
          <w:trHeight w:val="315"/>
        </w:trPr>
        <w:tc>
          <w:tcPr>
            <w:tcW w:w="13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067F4">
              <w:rPr>
                <w:sz w:val="22"/>
                <w:szCs w:val="22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4" w:type="dxa"/>
            <w:vMerge w:val="restart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8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trHeight w:val="420"/>
        </w:trPr>
        <w:tc>
          <w:tcPr>
            <w:tcW w:w="13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067F4">
              <w:rPr>
                <w:sz w:val="24"/>
                <w:szCs w:val="24"/>
              </w:rPr>
              <w:t>ОТДЕЛ УЧЕТА И ОТЧЕТНОСТИ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Merge w:val="restart"/>
            <w:noWrap/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5A566C" w:rsidRPr="00A067F4" w:rsidTr="00782C28">
        <w:trPr>
          <w:trHeight w:val="420"/>
        </w:trPr>
        <w:tc>
          <w:tcPr>
            <w:tcW w:w="13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Merge/>
            <w:tcBorders>
              <w:top w:val="nil"/>
              <w:bottom w:val="nil"/>
              <w:right w:val="nil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5A566C" w:rsidRPr="00A067F4" w:rsidTr="00782C28">
        <w:trPr>
          <w:trHeight w:val="420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56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5A566C" w:rsidRPr="00A067F4" w:rsidTr="00782C28">
        <w:trPr>
          <w:trHeight w:val="420"/>
        </w:trPr>
        <w:tc>
          <w:tcPr>
            <w:tcW w:w="1324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752" w:type="dxa"/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5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A067F4">
              <w:rPr>
                <w:sz w:val="24"/>
                <w:szCs w:val="24"/>
              </w:rPr>
              <w:t>ОБЩИЙ ОТДЕЛ</w:t>
            </w:r>
          </w:p>
          <w:p w:rsidR="005A566C" w:rsidRPr="00A067F4" w:rsidRDefault="005A566C" w:rsidP="00782C28">
            <w:pPr>
              <w:widowControl/>
              <w:autoSpaceDE/>
              <w:autoSpaceDN/>
              <w:adjustRightInd/>
              <w:ind w:left="4"/>
              <w:jc w:val="center"/>
              <w:rPr>
                <w:sz w:val="22"/>
                <w:szCs w:val="22"/>
              </w:rPr>
            </w:pPr>
            <w:r w:rsidRPr="00A067F4">
              <w:rPr>
                <w:sz w:val="24"/>
                <w:szCs w:val="24"/>
              </w:rPr>
              <w:t>Административная комиссия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313" w:type="dxa"/>
            <w:gridSpan w:val="2"/>
            <w:vAlign w:val="center"/>
          </w:tcPr>
          <w:p w:rsidR="005A566C" w:rsidRPr="00A067F4" w:rsidRDefault="005A566C" w:rsidP="00A067F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</w:tbl>
    <w:p w:rsidR="005A566C" w:rsidRDefault="005A566C" w:rsidP="003657F4"/>
    <w:p w:rsidR="005A566C" w:rsidRDefault="005A566C" w:rsidP="003657F4"/>
    <w:sectPr w:rsidR="005A566C" w:rsidSect="002A15E6">
      <w:headerReference w:type="default" r:id="rId6"/>
      <w:pgSz w:w="11906" w:h="16838"/>
      <w:pgMar w:top="1134" w:right="850" w:bottom="125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52F" w:rsidRDefault="00CC552F">
      <w:r>
        <w:separator/>
      </w:r>
    </w:p>
  </w:endnote>
  <w:endnote w:type="continuationSeparator" w:id="0">
    <w:p w:rsidR="00CC552F" w:rsidRDefault="00CC5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52F" w:rsidRDefault="00CC552F">
      <w:r>
        <w:separator/>
      </w:r>
    </w:p>
  </w:footnote>
  <w:footnote w:type="continuationSeparator" w:id="0">
    <w:p w:rsidR="00CC552F" w:rsidRDefault="00CC55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66C" w:rsidRDefault="008F567A" w:rsidP="004B566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A56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566C">
      <w:rPr>
        <w:rStyle w:val="a5"/>
        <w:noProof/>
      </w:rPr>
      <w:t>3</w:t>
    </w:r>
    <w:r>
      <w:rPr>
        <w:rStyle w:val="a5"/>
      </w:rPr>
      <w:fldChar w:fldCharType="end"/>
    </w:r>
  </w:p>
  <w:p w:rsidR="005A566C" w:rsidRDefault="005A56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02E"/>
    <w:rsid w:val="00014DE9"/>
    <w:rsid w:val="00016B62"/>
    <w:rsid w:val="00017470"/>
    <w:rsid w:val="00026F5E"/>
    <w:rsid w:val="000B3A14"/>
    <w:rsid w:val="000B4C03"/>
    <w:rsid w:val="000D1DA4"/>
    <w:rsid w:val="000D4444"/>
    <w:rsid w:val="000F727C"/>
    <w:rsid w:val="00102044"/>
    <w:rsid w:val="001E69CD"/>
    <w:rsid w:val="001F4FD0"/>
    <w:rsid w:val="00222D3D"/>
    <w:rsid w:val="00254872"/>
    <w:rsid w:val="002705E5"/>
    <w:rsid w:val="002A15E6"/>
    <w:rsid w:val="002B1BC5"/>
    <w:rsid w:val="002B3A0C"/>
    <w:rsid w:val="002C14F2"/>
    <w:rsid w:val="002C2340"/>
    <w:rsid w:val="002D18FF"/>
    <w:rsid w:val="002E0D25"/>
    <w:rsid w:val="002E35A1"/>
    <w:rsid w:val="00304311"/>
    <w:rsid w:val="003657F4"/>
    <w:rsid w:val="003B3D67"/>
    <w:rsid w:val="003C003E"/>
    <w:rsid w:val="003E3C8D"/>
    <w:rsid w:val="003E71C5"/>
    <w:rsid w:val="003F3D5E"/>
    <w:rsid w:val="00410B47"/>
    <w:rsid w:val="004124F6"/>
    <w:rsid w:val="004414F8"/>
    <w:rsid w:val="00456204"/>
    <w:rsid w:val="00460E76"/>
    <w:rsid w:val="00490D39"/>
    <w:rsid w:val="004B5667"/>
    <w:rsid w:val="004B5EBF"/>
    <w:rsid w:val="00520E48"/>
    <w:rsid w:val="00537AD6"/>
    <w:rsid w:val="0056021C"/>
    <w:rsid w:val="00562A40"/>
    <w:rsid w:val="00573DB0"/>
    <w:rsid w:val="005A566C"/>
    <w:rsid w:val="005F2A1A"/>
    <w:rsid w:val="006142C9"/>
    <w:rsid w:val="006335A9"/>
    <w:rsid w:val="00676885"/>
    <w:rsid w:val="00714FFE"/>
    <w:rsid w:val="00734821"/>
    <w:rsid w:val="00743F36"/>
    <w:rsid w:val="00782C28"/>
    <w:rsid w:val="007873B6"/>
    <w:rsid w:val="00843883"/>
    <w:rsid w:val="00843CDA"/>
    <w:rsid w:val="00861DCA"/>
    <w:rsid w:val="00884017"/>
    <w:rsid w:val="00886329"/>
    <w:rsid w:val="008975FE"/>
    <w:rsid w:val="008B6730"/>
    <w:rsid w:val="008F567A"/>
    <w:rsid w:val="00943517"/>
    <w:rsid w:val="00951262"/>
    <w:rsid w:val="00A067F4"/>
    <w:rsid w:val="00A470D0"/>
    <w:rsid w:val="00A92B7C"/>
    <w:rsid w:val="00BF6FC3"/>
    <w:rsid w:val="00C57099"/>
    <w:rsid w:val="00C96BAA"/>
    <w:rsid w:val="00CC552F"/>
    <w:rsid w:val="00CE3ADC"/>
    <w:rsid w:val="00D64947"/>
    <w:rsid w:val="00D91516"/>
    <w:rsid w:val="00DC1041"/>
    <w:rsid w:val="00DC1561"/>
    <w:rsid w:val="00DE6281"/>
    <w:rsid w:val="00E0439D"/>
    <w:rsid w:val="00E06BFF"/>
    <w:rsid w:val="00E076A8"/>
    <w:rsid w:val="00E5643A"/>
    <w:rsid w:val="00EA302E"/>
    <w:rsid w:val="00EC639C"/>
    <w:rsid w:val="00EE2742"/>
    <w:rsid w:val="00F54169"/>
    <w:rsid w:val="00F61E26"/>
    <w:rsid w:val="00F85B95"/>
    <w:rsid w:val="00F913C8"/>
    <w:rsid w:val="00FA10D0"/>
    <w:rsid w:val="00FB2835"/>
    <w:rsid w:val="00FE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0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A1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8975FE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2A15E6"/>
    <w:rPr>
      <w:rFonts w:cs="Times New Roman"/>
    </w:rPr>
  </w:style>
  <w:style w:type="paragraph" w:styleId="a6">
    <w:name w:val="No Spacing"/>
    <w:uiPriority w:val="99"/>
    <w:qFormat/>
    <w:rsid w:val="00562A40"/>
    <w:rPr>
      <w:rFonts w:ascii="Calibri" w:hAnsi="Calibri" w:cs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8975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82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Administrator</dc:creator>
  <cp:keywords/>
  <dc:description/>
  <cp:lastModifiedBy>Asus</cp:lastModifiedBy>
  <cp:revision>15</cp:revision>
  <cp:lastPrinted>2014-05-19T13:04:00Z</cp:lastPrinted>
  <dcterms:created xsi:type="dcterms:W3CDTF">2013-04-01T11:02:00Z</dcterms:created>
  <dcterms:modified xsi:type="dcterms:W3CDTF">2014-06-23T10:37:00Z</dcterms:modified>
</cp:coreProperties>
</file>